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5B6" w:rsidRDefault="003B15B6" w:rsidP="002071E5">
      <w:pPr>
        <w:tabs>
          <w:tab w:val="center" w:pos="4819"/>
          <w:tab w:val="left" w:pos="7088"/>
          <w:tab w:val="right" w:pos="9638"/>
        </w:tabs>
        <w:rPr>
          <w:rFonts w:ascii="Calibri" w:hAnsi="Calibri"/>
          <w:noProof/>
          <w:lang w:eastAsia="uk-UA"/>
        </w:rPr>
      </w:pPr>
      <w:r w:rsidRPr="0031341A">
        <w:rPr>
          <w:noProof/>
          <w:color w:val="FFFFFF"/>
          <w:lang w:eastAsia="uk-UA"/>
        </w:rPr>
        <w:t>ЕКТ</w:t>
      </w:r>
    </w:p>
    <w:p w:rsidR="003B15B6" w:rsidRDefault="003B15B6" w:rsidP="003B15B6">
      <w:pPr>
        <w:jc w:val="center"/>
        <w:rPr>
          <w:rFonts w:ascii="Calibri" w:hAnsi="Calibri"/>
          <w:noProof/>
          <w:lang w:eastAsia="uk-UA"/>
        </w:rPr>
      </w:pPr>
      <w:r>
        <w:rPr>
          <w:rFonts w:ascii="UkrainianBaltica" w:hAnsi="UkrainianBaltica"/>
          <w:noProof/>
          <w:lang w:val="uk-UA" w:eastAsia="uk-UA"/>
        </w:rPr>
        <w:drawing>
          <wp:inline distT="0" distB="0" distL="0" distR="0" wp14:anchorId="2AAEA921" wp14:editId="099B2CB6">
            <wp:extent cx="4775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5B6" w:rsidRDefault="003B15B6" w:rsidP="003B15B6">
      <w:pPr>
        <w:jc w:val="center"/>
        <w:rPr>
          <w:rFonts w:ascii="Calibri" w:hAnsi="Calibri"/>
          <w:sz w:val="20"/>
          <w:szCs w:val="20"/>
        </w:rPr>
      </w:pPr>
    </w:p>
    <w:p w:rsidR="003B15B6" w:rsidRDefault="003B15B6" w:rsidP="003B15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ІЧНЯНСЬКА  МІСЬКА  РАДА</w:t>
      </w:r>
    </w:p>
    <w:p w:rsidR="003B15B6" w:rsidRDefault="001F37A4" w:rsidP="003B15B6">
      <w:pPr>
        <w:jc w:val="center"/>
      </w:pPr>
      <w:r>
        <w:t>(</w:t>
      </w:r>
      <w:r w:rsidR="0009368A">
        <w:rPr>
          <w:lang w:val="uk-UA"/>
        </w:rPr>
        <w:t>П’ятдесят восьма</w:t>
      </w:r>
      <w:r w:rsidR="003B15B6">
        <w:t xml:space="preserve"> </w:t>
      </w:r>
      <w:proofErr w:type="spellStart"/>
      <w:r w:rsidR="003B15B6">
        <w:t>сесія</w:t>
      </w:r>
      <w:proofErr w:type="spellEnd"/>
      <w:r w:rsidR="003B15B6">
        <w:t xml:space="preserve"> восьмого </w:t>
      </w:r>
      <w:proofErr w:type="spellStart"/>
      <w:r w:rsidR="003B15B6">
        <w:t>скликання</w:t>
      </w:r>
      <w:proofErr w:type="spellEnd"/>
      <w:r w:rsidR="003B15B6">
        <w:t>)</w:t>
      </w:r>
    </w:p>
    <w:p w:rsidR="003B15B6" w:rsidRDefault="003B15B6" w:rsidP="003B15B6">
      <w:pPr>
        <w:jc w:val="both"/>
        <w:rPr>
          <w:rFonts w:ascii="Arial" w:hAnsi="Arial"/>
          <w:b/>
          <w:sz w:val="20"/>
          <w:szCs w:val="20"/>
        </w:rPr>
      </w:pPr>
    </w:p>
    <w:p w:rsidR="003B15B6" w:rsidRDefault="003B15B6" w:rsidP="003B15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3B15B6" w:rsidRDefault="003B15B6" w:rsidP="003B15B6">
      <w:pPr>
        <w:ind w:right="-83"/>
        <w:rPr>
          <w:rFonts w:eastAsia="Arial Unicode MS"/>
          <w:b/>
          <w:bCs/>
          <w:sz w:val="28"/>
        </w:rPr>
      </w:pPr>
    </w:p>
    <w:p w:rsidR="003B15B6" w:rsidRDefault="0009368A" w:rsidP="003B15B6">
      <w:pPr>
        <w:ind w:right="-83"/>
      </w:pPr>
      <w:r>
        <w:rPr>
          <w:rFonts w:eastAsia="Arial Unicode MS"/>
          <w:bCs/>
          <w:lang w:val="uk-UA"/>
        </w:rPr>
        <w:t>21 квітня</w:t>
      </w:r>
      <w:r w:rsidR="001F37A4">
        <w:rPr>
          <w:rFonts w:eastAsia="Arial Unicode MS"/>
          <w:bCs/>
          <w:lang w:val="uk-UA"/>
        </w:rPr>
        <w:t xml:space="preserve"> </w:t>
      </w:r>
      <w:r w:rsidR="0027539D">
        <w:t>202</w:t>
      </w:r>
      <w:r w:rsidR="00D2151A">
        <w:rPr>
          <w:lang w:val="uk-UA"/>
        </w:rPr>
        <w:t>6</w:t>
      </w:r>
      <w:r w:rsidR="003B15B6">
        <w:t xml:space="preserve"> року</w:t>
      </w:r>
      <w:r w:rsidR="003B15B6">
        <w:tab/>
      </w:r>
      <w:r w:rsidR="003B15B6">
        <w:tab/>
      </w:r>
      <w:r w:rsidR="003B15B6">
        <w:tab/>
      </w:r>
      <w:r w:rsidR="003B15B6">
        <w:tab/>
      </w:r>
      <w:r w:rsidR="003B15B6">
        <w:tab/>
        <w:t xml:space="preserve">     </w:t>
      </w:r>
      <w:r w:rsidR="003B15B6">
        <w:tab/>
      </w:r>
      <w:r w:rsidR="00D2151A">
        <w:rPr>
          <w:lang w:val="uk-UA"/>
        </w:rPr>
        <w:t xml:space="preserve">      </w:t>
      </w:r>
      <w:r w:rsidR="001F37A4">
        <w:rPr>
          <w:lang w:val="uk-UA"/>
        </w:rPr>
        <w:t xml:space="preserve">   </w:t>
      </w:r>
      <w:r w:rsidR="00B440F5">
        <w:rPr>
          <w:lang w:val="uk-UA"/>
        </w:rPr>
        <w:t xml:space="preserve">       </w:t>
      </w:r>
      <w:r w:rsidR="0086305F">
        <w:rPr>
          <w:lang w:val="uk-UA"/>
        </w:rPr>
        <w:t xml:space="preserve">            </w:t>
      </w:r>
      <w:r>
        <w:rPr>
          <w:lang w:val="uk-UA"/>
        </w:rPr>
        <w:t xml:space="preserve">                </w:t>
      </w:r>
      <w:r w:rsidR="001F37A4">
        <w:t xml:space="preserve">№ </w:t>
      </w:r>
      <w:bookmarkStart w:id="0" w:name="_GoBack"/>
      <w:r>
        <w:rPr>
          <w:lang w:val="uk-UA"/>
        </w:rPr>
        <w:t>1588</w:t>
      </w:r>
      <w:r w:rsidR="003B15B6">
        <w:t xml:space="preserve"> - VІІІ</w:t>
      </w:r>
      <w:bookmarkEnd w:id="0"/>
    </w:p>
    <w:p w:rsidR="003B15B6" w:rsidRPr="00B440F5" w:rsidRDefault="00B440F5" w:rsidP="003B15B6">
      <w:pPr>
        <w:rPr>
          <w:lang w:val="uk-UA"/>
        </w:rPr>
      </w:pPr>
      <w:r>
        <w:rPr>
          <w:lang w:val="uk-UA"/>
        </w:rPr>
        <w:t>м. Ічня</w:t>
      </w:r>
    </w:p>
    <w:p w:rsidR="003B15B6" w:rsidRDefault="003B15B6" w:rsidP="003B15B6">
      <w:pPr>
        <w:jc w:val="center"/>
        <w:rPr>
          <w:color w:val="000000"/>
        </w:rPr>
      </w:pPr>
    </w:p>
    <w:p w:rsidR="003B15B6" w:rsidRPr="003B15B6" w:rsidRDefault="003B15B6" w:rsidP="003B15B6">
      <w:pPr>
        <w:rPr>
          <w:b/>
          <w:color w:val="000000"/>
          <w:lang w:val="uk-UA"/>
        </w:rPr>
      </w:pPr>
      <w:r w:rsidRPr="003B15B6">
        <w:rPr>
          <w:b/>
          <w:color w:val="000000"/>
          <w:lang w:val="uk-UA"/>
        </w:rPr>
        <w:t xml:space="preserve">Про внесення змін до рішення </w:t>
      </w:r>
      <w:r w:rsidR="00031055">
        <w:rPr>
          <w:b/>
          <w:color w:val="000000"/>
          <w:lang w:val="uk-UA"/>
        </w:rPr>
        <w:t>п’ятдесят п’ятої</w:t>
      </w:r>
      <w:r>
        <w:rPr>
          <w:b/>
          <w:color w:val="000000"/>
          <w:lang w:val="uk-UA"/>
        </w:rPr>
        <w:t xml:space="preserve"> </w:t>
      </w:r>
      <w:r w:rsidRPr="003B15B6">
        <w:rPr>
          <w:b/>
          <w:color w:val="000000"/>
          <w:lang w:val="uk-UA"/>
        </w:rPr>
        <w:t xml:space="preserve"> </w:t>
      </w:r>
    </w:p>
    <w:p w:rsidR="003B15B6" w:rsidRDefault="003B15B6" w:rsidP="003B15B6">
      <w:pPr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сесії </w:t>
      </w:r>
      <w:r w:rsidRPr="003B15B6">
        <w:rPr>
          <w:b/>
          <w:color w:val="000000"/>
          <w:lang w:val="uk-UA"/>
        </w:rPr>
        <w:t xml:space="preserve">Ічнянської міської ради </w:t>
      </w:r>
      <w:r w:rsidR="004E08A9">
        <w:rPr>
          <w:b/>
          <w:color w:val="000000"/>
          <w:lang w:val="uk-UA"/>
        </w:rPr>
        <w:t>восьмого скликання</w:t>
      </w:r>
    </w:p>
    <w:p w:rsidR="004E08A9" w:rsidRDefault="00031055" w:rsidP="004E08A9">
      <w:pPr>
        <w:rPr>
          <w:b/>
          <w:lang w:val="uk-UA"/>
        </w:rPr>
      </w:pPr>
      <w:r>
        <w:rPr>
          <w:b/>
          <w:color w:val="000000"/>
          <w:lang w:val="uk-UA"/>
        </w:rPr>
        <w:t>№ 1527</w:t>
      </w:r>
      <w:r w:rsidR="003B15B6" w:rsidRPr="003B15B6">
        <w:rPr>
          <w:b/>
          <w:color w:val="000000"/>
          <w:lang w:val="uk-UA"/>
        </w:rPr>
        <w:t>-</w:t>
      </w:r>
      <w:r w:rsidR="003B15B6">
        <w:rPr>
          <w:b/>
          <w:color w:val="000000"/>
          <w:lang w:val="en-US"/>
        </w:rPr>
        <w:t>VI</w:t>
      </w:r>
      <w:r w:rsidR="003B15B6">
        <w:rPr>
          <w:b/>
          <w:color w:val="000000"/>
          <w:lang w:val="uk-UA"/>
        </w:rPr>
        <w:t>І</w:t>
      </w:r>
      <w:r>
        <w:rPr>
          <w:b/>
          <w:color w:val="000000"/>
          <w:lang w:val="uk-UA"/>
        </w:rPr>
        <w:t>І від 23 грудня 2025</w:t>
      </w:r>
      <w:r w:rsidR="003B15B6" w:rsidRPr="003B15B6">
        <w:rPr>
          <w:b/>
          <w:color w:val="000000"/>
          <w:lang w:val="uk-UA"/>
        </w:rPr>
        <w:t xml:space="preserve"> року </w:t>
      </w:r>
      <w:r w:rsidR="003B15B6" w:rsidRPr="003B15B6">
        <w:rPr>
          <w:b/>
          <w:lang w:val="uk-UA"/>
        </w:rPr>
        <w:t xml:space="preserve">«Про </w:t>
      </w:r>
      <w:r w:rsidR="004E08A9">
        <w:rPr>
          <w:b/>
          <w:lang w:val="uk-UA"/>
        </w:rPr>
        <w:t>продаж</w:t>
      </w:r>
    </w:p>
    <w:p w:rsidR="004E08A9" w:rsidRDefault="004E08A9" w:rsidP="004E08A9">
      <w:pPr>
        <w:rPr>
          <w:b/>
          <w:lang w:val="uk-UA"/>
        </w:rPr>
      </w:pPr>
      <w:r>
        <w:rPr>
          <w:b/>
          <w:lang w:val="uk-UA"/>
        </w:rPr>
        <w:t xml:space="preserve">гр. </w:t>
      </w:r>
      <w:proofErr w:type="spellStart"/>
      <w:r>
        <w:rPr>
          <w:b/>
          <w:lang w:val="uk-UA"/>
        </w:rPr>
        <w:t>Сільченку</w:t>
      </w:r>
      <w:proofErr w:type="spellEnd"/>
      <w:r>
        <w:rPr>
          <w:b/>
          <w:lang w:val="uk-UA"/>
        </w:rPr>
        <w:t xml:space="preserve"> М. М. земельної ділянки сільськогосподарського</w:t>
      </w:r>
    </w:p>
    <w:p w:rsidR="00C00FA4" w:rsidRDefault="00C00FA4" w:rsidP="004E08A9">
      <w:pPr>
        <w:rPr>
          <w:b/>
          <w:lang w:val="uk-UA"/>
        </w:rPr>
      </w:pPr>
      <w:r>
        <w:rPr>
          <w:b/>
          <w:lang w:val="uk-UA"/>
        </w:rPr>
        <w:t xml:space="preserve">призначення для ведення фермерського </w:t>
      </w:r>
      <w:r w:rsidR="004E08A9">
        <w:rPr>
          <w:b/>
          <w:lang w:val="uk-UA"/>
        </w:rPr>
        <w:t>господарства площею</w:t>
      </w:r>
    </w:p>
    <w:p w:rsidR="00C00FA4" w:rsidRDefault="0070348C" w:rsidP="004E08A9">
      <w:pPr>
        <w:rPr>
          <w:b/>
          <w:lang w:val="uk-UA"/>
        </w:rPr>
      </w:pPr>
      <w:r>
        <w:rPr>
          <w:b/>
          <w:lang w:val="uk-UA"/>
        </w:rPr>
        <w:t>26,8799</w:t>
      </w:r>
      <w:r w:rsidR="008A76A7">
        <w:rPr>
          <w:b/>
          <w:lang w:val="uk-UA"/>
        </w:rPr>
        <w:t xml:space="preserve"> га, кадастровий номер</w:t>
      </w:r>
      <w:r w:rsidR="00C00FA4">
        <w:rPr>
          <w:b/>
          <w:lang w:val="uk-UA"/>
        </w:rPr>
        <w:t xml:space="preserve"> </w:t>
      </w:r>
      <w:r>
        <w:rPr>
          <w:b/>
          <w:lang w:val="uk-UA"/>
        </w:rPr>
        <w:t>7421786000:04:000:0495</w:t>
      </w:r>
      <w:r w:rsidR="004E08A9">
        <w:rPr>
          <w:b/>
          <w:lang w:val="uk-UA"/>
        </w:rPr>
        <w:t xml:space="preserve"> на</w:t>
      </w:r>
    </w:p>
    <w:p w:rsidR="00C00FA4" w:rsidRDefault="00A34100" w:rsidP="004E08A9">
      <w:pPr>
        <w:rPr>
          <w:b/>
          <w:lang w:val="uk-UA"/>
        </w:rPr>
      </w:pPr>
      <w:r>
        <w:rPr>
          <w:b/>
          <w:lang w:val="uk-UA"/>
        </w:rPr>
        <w:t xml:space="preserve">території </w:t>
      </w:r>
      <w:r w:rsidR="004E08A9">
        <w:rPr>
          <w:b/>
          <w:lang w:val="uk-UA"/>
        </w:rPr>
        <w:t>Ічнянської міської ради</w:t>
      </w:r>
      <w:r w:rsidR="003B6B2F">
        <w:rPr>
          <w:b/>
          <w:lang w:val="uk-UA"/>
        </w:rPr>
        <w:t xml:space="preserve"> </w:t>
      </w:r>
      <w:r w:rsidR="004E08A9">
        <w:rPr>
          <w:b/>
          <w:lang w:val="uk-UA"/>
        </w:rPr>
        <w:t xml:space="preserve">Прилуцького району </w:t>
      </w:r>
    </w:p>
    <w:p w:rsidR="003B15B6" w:rsidRPr="00CB5297" w:rsidRDefault="004E08A9" w:rsidP="004E08A9">
      <w:pPr>
        <w:rPr>
          <w:b/>
          <w:lang w:val="uk-UA"/>
        </w:rPr>
      </w:pPr>
      <w:r>
        <w:rPr>
          <w:b/>
          <w:lang w:val="uk-UA"/>
        </w:rPr>
        <w:t>Чернігівської області</w:t>
      </w:r>
      <w:r w:rsidR="003B15B6" w:rsidRPr="003B15B6">
        <w:rPr>
          <w:b/>
          <w:lang w:val="uk-UA"/>
        </w:rPr>
        <w:t>»</w:t>
      </w:r>
    </w:p>
    <w:p w:rsidR="003B15B6" w:rsidRDefault="003B15B6" w:rsidP="00720546">
      <w:pPr>
        <w:tabs>
          <w:tab w:val="left" w:pos="567"/>
        </w:tabs>
        <w:rPr>
          <w:lang w:val="uk-UA" w:eastAsia="x-none"/>
        </w:rPr>
      </w:pPr>
    </w:p>
    <w:p w:rsidR="003B15B6" w:rsidRDefault="00E4126B" w:rsidP="00720546">
      <w:pPr>
        <w:tabs>
          <w:tab w:val="left" w:pos="567"/>
        </w:tabs>
        <w:jc w:val="both"/>
        <w:rPr>
          <w:lang w:val="uk-UA"/>
        </w:rPr>
      </w:pPr>
      <w:r>
        <w:rPr>
          <w:lang w:val="uk-UA" w:eastAsia="x-none"/>
        </w:rPr>
        <w:t xml:space="preserve"> </w:t>
      </w:r>
      <w:r w:rsidR="00CB72D0">
        <w:rPr>
          <w:lang w:val="uk-UA" w:eastAsia="x-none"/>
        </w:rPr>
        <w:t xml:space="preserve"> </w:t>
      </w:r>
      <w:r w:rsidR="00E90BAE" w:rsidRPr="00D173BF">
        <w:rPr>
          <w:color w:val="000000"/>
          <w:lang w:val="uk-UA"/>
        </w:rPr>
        <w:t xml:space="preserve">     </w:t>
      </w:r>
      <w:r w:rsidR="002071E5">
        <w:rPr>
          <w:color w:val="000000"/>
          <w:lang w:val="uk-UA"/>
        </w:rPr>
        <w:t xml:space="preserve">  </w:t>
      </w:r>
      <w:r w:rsidR="00E90BAE" w:rsidRPr="00E90BAE">
        <w:rPr>
          <w:color w:val="000000"/>
          <w:lang w:val="uk-UA"/>
        </w:rPr>
        <w:t>Розглянувши заяв</w:t>
      </w:r>
      <w:r w:rsidR="00E90BAE" w:rsidRPr="00D173BF">
        <w:rPr>
          <w:color w:val="000000"/>
          <w:lang w:val="uk-UA"/>
        </w:rPr>
        <w:t>у</w:t>
      </w:r>
      <w:r w:rsidR="00E90BAE" w:rsidRPr="00E90BAE">
        <w:rPr>
          <w:color w:val="000000"/>
          <w:lang w:val="uk-UA"/>
        </w:rPr>
        <w:t xml:space="preserve"> </w:t>
      </w:r>
      <w:r w:rsidR="003D2202">
        <w:rPr>
          <w:color w:val="000000"/>
          <w:lang w:val="uk-UA"/>
        </w:rPr>
        <w:t xml:space="preserve">гр. </w:t>
      </w:r>
      <w:proofErr w:type="spellStart"/>
      <w:r w:rsidR="003D2202">
        <w:rPr>
          <w:color w:val="000000"/>
          <w:lang w:val="uk-UA"/>
        </w:rPr>
        <w:t>Сільченка</w:t>
      </w:r>
      <w:proofErr w:type="spellEnd"/>
      <w:r w:rsidR="003D2202">
        <w:rPr>
          <w:color w:val="000000"/>
          <w:lang w:val="uk-UA"/>
        </w:rPr>
        <w:t xml:space="preserve"> Миколи Михайловича, який зареєстрований в </w:t>
      </w:r>
      <w:r w:rsidR="00031055">
        <w:rPr>
          <w:color w:val="000000"/>
          <w:lang w:val="uk-UA"/>
        </w:rPr>
        <w:t xml:space="preserve">               </w:t>
      </w:r>
      <w:r w:rsidR="003D2202">
        <w:rPr>
          <w:color w:val="000000"/>
          <w:lang w:val="uk-UA"/>
        </w:rPr>
        <w:t xml:space="preserve">с. </w:t>
      </w:r>
      <w:proofErr w:type="spellStart"/>
      <w:r w:rsidR="003D2202">
        <w:rPr>
          <w:color w:val="000000"/>
          <w:lang w:val="uk-UA"/>
        </w:rPr>
        <w:t>Сваричівка</w:t>
      </w:r>
      <w:proofErr w:type="spellEnd"/>
      <w:r w:rsidR="003D2202">
        <w:rPr>
          <w:color w:val="000000"/>
          <w:lang w:val="uk-UA"/>
        </w:rPr>
        <w:t xml:space="preserve">, вул. </w:t>
      </w:r>
      <w:proofErr w:type="spellStart"/>
      <w:r w:rsidR="003D2202">
        <w:rPr>
          <w:color w:val="000000"/>
          <w:lang w:val="uk-UA"/>
        </w:rPr>
        <w:t>Штепи</w:t>
      </w:r>
      <w:proofErr w:type="spellEnd"/>
      <w:r w:rsidR="003D2202">
        <w:rPr>
          <w:color w:val="000000"/>
          <w:lang w:val="uk-UA"/>
        </w:rPr>
        <w:t xml:space="preserve">, 17, Прилуцького району Чернігівської області </w:t>
      </w:r>
      <w:r w:rsidR="00E90BAE" w:rsidRPr="00E90BAE">
        <w:rPr>
          <w:color w:val="000000"/>
          <w:lang w:val="uk-UA"/>
        </w:rPr>
        <w:t xml:space="preserve"> </w:t>
      </w:r>
      <w:r w:rsidR="00D173BF" w:rsidRPr="00D173BF">
        <w:rPr>
          <w:bCs/>
          <w:color w:val="000000"/>
          <w:lang w:val="uk-UA"/>
        </w:rPr>
        <w:t>п</w:t>
      </w:r>
      <w:r w:rsidR="00E90BAE" w:rsidRPr="00E90BAE">
        <w:rPr>
          <w:bCs/>
          <w:color w:val="000000"/>
          <w:lang w:val="uk-UA"/>
        </w:rPr>
        <w:t xml:space="preserve">ро внесення змін до </w:t>
      </w:r>
      <w:r w:rsidR="00FA5EF3">
        <w:rPr>
          <w:color w:val="000000"/>
          <w:lang w:val="uk-UA"/>
        </w:rPr>
        <w:t xml:space="preserve">рішення </w:t>
      </w:r>
      <w:r w:rsidR="0070348C">
        <w:rPr>
          <w:color w:val="000000"/>
          <w:lang w:val="uk-UA"/>
        </w:rPr>
        <w:t xml:space="preserve">п’ятдесят п’ятої </w:t>
      </w:r>
      <w:r w:rsidR="003D2202" w:rsidRPr="003D2202">
        <w:rPr>
          <w:color w:val="000000"/>
          <w:lang w:val="uk-UA"/>
        </w:rPr>
        <w:t>сесії Ічнянської місько</w:t>
      </w:r>
      <w:r w:rsidR="0070348C">
        <w:rPr>
          <w:color w:val="000000"/>
          <w:lang w:val="uk-UA"/>
        </w:rPr>
        <w:t>ї ради восьмого скликання № 1527</w:t>
      </w:r>
      <w:r w:rsidR="003D2202" w:rsidRPr="003D2202">
        <w:rPr>
          <w:color w:val="000000"/>
          <w:lang w:val="uk-UA"/>
        </w:rPr>
        <w:t>-</w:t>
      </w:r>
      <w:r w:rsidR="003D2202" w:rsidRPr="003D2202">
        <w:rPr>
          <w:color w:val="000000"/>
          <w:lang w:val="en-US"/>
        </w:rPr>
        <w:t>VI</w:t>
      </w:r>
      <w:r w:rsidR="0070348C">
        <w:rPr>
          <w:color w:val="000000"/>
          <w:lang w:val="uk-UA"/>
        </w:rPr>
        <w:t>ІІ від 23 грудня 2025</w:t>
      </w:r>
      <w:r w:rsidR="003D2202" w:rsidRPr="003D2202">
        <w:rPr>
          <w:color w:val="000000"/>
          <w:lang w:val="uk-UA"/>
        </w:rPr>
        <w:t xml:space="preserve"> року</w:t>
      </w:r>
      <w:r w:rsidR="00C512E5">
        <w:rPr>
          <w:lang w:val="uk-UA"/>
        </w:rPr>
        <w:t xml:space="preserve">, </w:t>
      </w:r>
      <w:r w:rsidR="00A84C45">
        <w:rPr>
          <w:lang w:val="uk-UA"/>
        </w:rPr>
        <w:t>витяг</w:t>
      </w:r>
      <w:r w:rsidR="003D2202">
        <w:rPr>
          <w:lang w:val="uk-UA"/>
        </w:rPr>
        <w:t xml:space="preserve"> із технічної документації з нормативної грошової оцінки </w:t>
      </w:r>
      <w:r w:rsidR="0070348C">
        <w:rPr>
          <w:lang w:val="uk-UA"/>
        </w:rPr>
        <w:t>земельних ділянок від 16.01.2026</w:t>
      </w:r>
      <w:r w:rsidR="003D2202">
        <w:rPr>
          <w:lang w:val="uk-UA"/>
        </w:rPr>
        <w:t xml:space="preserve"> року</w:t>
      </w:r>
      <w:r w:rsidR="0070348C">
        <w:rPr>
          <w:lang w:val="uk-UA"/>
        </w:rPr>
        <w:t xml:space="preserve"> № НВ-9907196692026, </w:t>
      </w:r>
      <w:r w:rsidR="00C512E5" w:rsidRPr="00E828D8">
        <w:rPr>
          <w:color w:val="000000"/>
          <w:lang w:val="uk-UA"/>
        </w:rPr>
        <w:t xml:space="preserve">враховуючи </w:t>
      </w:r>
      <w:r w:rsidR="00A84C45" w:rsidRPr="00E828D8">
        <w:rPr>
          <w:bCs/>
          <w:lang w:val="uk-UA"/>
        </w:rPr>
        <w:t>значення коефіцієнта індексації </w:t>
      </w:r>
      <w:r w:rsidR="00A84C45" w:rsidRPr="00E828D8">
        <w:rPr>
          <w:color w:val="000000"/>
          <w:lang w:val="uk-UA"/>
        </w:rPr>
        <w:t>нормативної грошової оцінки земель </w:t>
      </w:r>
      <w:r w:rsidR="00B65DD3">
        <w:rPr>
          <w:color w:val="000000"/>
          <w:lang w:val="uk-UA"/>
        </w:rPr>
        <w:t>у 2026 році (</w:t>
      </w:r>
      <w:r w:rsidR="0070348C">
        <w:rPr>
          <w:bCs/>
          <w:lang w:val="uk-UA"/>
        </w:rPr>
        <w:t>за 2025</w:t>
      </w:r>
      <w:r w:rsidR="00A84C45" w:rsidRPr="00E828D8">
        <w:rPr>
          <w:bCs/>
          <w:lang w:val="uk-UA"/>
        </w:rPr>
        <w:t xml:space="preserve"> рік</w:t>
      </w:r>
      <w:r w:rsidR="00B65DD3">
        <w:rPr>
          <w:bCs/>
          <w:lang w:val="uk-UA"/>
        </w:rPr>
        <w:t>), який</w:t>
      </w:r>
      <w:r w:rsidR="0070348C">
        <w:rPr>
          <w:bCs/>
          <w:lang w:val="uk-UA"/>
        </w:rPr>
        <w:t xml:space="preserve"> становить 1,08 (зазначений коефіцієнт індексації нормативної грошової оцінки земель застосовується для всіх категорій земель і видів земельних угідь)</w:t>
      </w:r>
      <w:r w:rsidR="00987803">
        <w:rPr>
          <w:bCs/>
          <w:lang w:val="uk-UA"/>
        </w:rPr>
        <w:t xml:space="preserve"> та </w:t>
      </w:r>
      <w:r w:rsidR="00F964F6" w:rsidRPr="00F964F6">
        <w:rPr>
          <w:shd w:val="clear" w:color="auto" w:fill="FFFFFF"/>
          <w:lang w:val="uk-UA"/>
        </w:rPr>
        <w:t xml:space="preserve">рекомендації </w:t>
      </w:r>
      <w:r w:rsidR="001D12D3">
        <w:rPr>
          <w:shd w:val="clear" w:color="auto" w:fill="FFFFFF"/>
          <w:lang w:val="uk-UA"/>
        </w:rPr>
        <w:t>П</w:t>
      </w:r>
      <w:r w:rsidR="00F964F6" w:rsidRPr="00F964F6">
        <w:rPr>
          <w:shd w:val="clear" w:color="auto" w:fill="FFFFFF"/>
          <w:lang w:val="uk-UA"/>
        </w:rPr>
        <w:t>остійної комісії з питань містобудування, архітектури, землекористування, використання природних ресурсів та охорони навколишнього середовища</w:t>
      </w:r>
      <w:r w:rsidR="009E4E7E">
        <w:rPr>
          <w:color w:val="000000"/>
          <w:lang w:val="uk-UA"/>
        </w:rPr>
        <w:t xml:space="preserve">, </w:t>
      </w:r>
      <w:r w:rsidR="003560F1" w:rsidRPr="00E828D8">
        <w:rPr>
          <w:color w:val="000000"/>
          <w:lang w:val="uk-UA"/>
        </w:rPr>
        <w:t>керуючись</w:t>
      </w:r>
      <w:r w:rsidR="00C140FB">
        <w:rPr>
          <w:lang w:val="uk-UA"/>
        </w:rPr>
        <w:t xml:space="preserve"> ст.</w:t>
      </w:r>
      <w:r w:rsidR="00482169" w:rsidRPr="00E828D8">
        <w:rPr>
          <w:lang w:val="uk-UA"/>
        </w:rPr>
        <w:t xml:space="preserve"> 25,</w:t>
      </w:r>
      <w:r w:rsidR="00C140FB">
        <w:rPr>
          <w:lang w:val="uk-UA"/>
        </w:rPr>
        <w:t xml:space="preserve"> п. 34 ч. 1</w:t>
      </w:r>
      <w:r w:rsidR="00B65DD3">
        <w:rPr>
          <w:lang w:val="uk-UA"/>
        </w:rPr>
        <w:t xml:space="preserve"> ст.</w:t>
      </w:r>
      <w:r w:rsidR="003560F1" w:rsidRPr="00E828D8">
        <w:rPr>
          <w:lang w:val="uk-UA"/>
        </w:rPr>
        <w:t xml:space="preserve"> 26</w:t>
      </w:r>
      <w:r w:rsidR="00C140FB">
        <w:rPr>
          <w:lang w:val="uk-UA"/>
        </w:rPr>
        <w:t>, ст.</w:t>
      </w:r>
      <w:r w:rsidR="003B0CE0" w:rsidRPr="00E828D8">
        <w:rPr>
          <w:lang w:val="uk-UA"/>
        </w:rPr>
        <w:t xml:space="preserve"> 59</w:t>
      </w:r>
      <w:r w:rsidR="003560F1" w:rsidRPr="00E828D8">
        <w:rPr>
          <w:lang w:val="uk-UA"/>
        </w:rPr>
        <w:t xml:space="preserve"> Закону</w:t>
      </w:r>
      <w:r w:rsidR="003560F1" w:rsidRPr="003560F1">
        <w:rPr>
          <w:lang w:val="uk-UA"/>
        </w:rPr>
        <w:t xml:space="preserve"> України “Про місцеве самоврядування в Україні”, </w:t>
      </w:r>
      <w:r w:rsidR="003560F1" w:rsidRPr="00D173BF">
        <w:rPr>
          <w:b/>
          <w:lang w:val="uk-UA"/>
        </w:rPr>
        <w:t>міська рада ВИРІШИЛА</w:t>
      </w:r>
      <w:r w:rsidR="003560F1" w:rsidRPr="003560F1">
        <w:rPr>
          <w:lang w:val="uk-UA"/>
        </w:rPr>
        <w:t>:</w:t>
      </w:r>
    </w:p>
    <w:p w:rsidR="00565985" w:rsidRPr="00A14E21" w:rsidRDefault="00565985" w:rsidP="005C1EF0">
      <w:pPr>
        <w:ind w:firstLine="708"/>
        <w:jc w:val="both"/>
        <w:rPr>
          <w:color w:val="000000"/>
          <w:lang w:val="uk-UA"/>
        </w:rPr>
      </w:pPr>
      <w:r w:rsidRPr="00A14E21">
        <w:rPr>
          <w:lang w:val="uk-UA"/>
        </w:rPr>
        <w:t xml:space="preserve">1. Внести </w:t>
      </w:r>
      <w:r w:rsidRPr="00A14E21">
        <w:rPr>
          <w:bCs/>
          <w:lang w:val="uk-UA"/>
        </w:rPr>
        <w:t xml:space="preserve">зміни до </w:t>
      </w:r>
      <w:r w:rsidR="00FA5EF3" w:rsidRPr="00A14E21">
        <w:rPr>
          <w:color w:val="000000"/>
          <w:lang w:val="uk-UA"/>
        </w:rPr>
        <w:t xml:space="preserve">рішення </w:t>
      </w:r>
      <w:r w:rsidR="007922BB">
        <w:rPr>
          <w:color w:val="000000"/>
          <w:lang w:val="uk-UA"/>
        </w:rPr>
        <w:t>п’ятдесят п’ятої</w:t>
      </w:r>
      <w:r w:rsidR="00E828D8" w:rsidRPr="00A14E21">
        <w:rPr>
          <w:color w:val="000000"/>
          <w:lang w:val="uk-UA"/>
        </w:rPr>
        <w:t xml:space="preserve"> сесії Ічнянської місько</w:t>
      </w:r>
      <w:r w:rsidR="007922BB">
        <w:rPr>
          <w:color w:val="000000"/>
          <w:lang w:val="uk-UA"/>
        </w:rPr>
        <w:t>ї ради восьмого скликання № 1527</w:t>
      </w:r>
      <w:r w:rsidR="00E828D8" w:rsidRPr="00A14E21">
        <w:rPr>
          <w:color w:val="000000"/>
          <w:lang w:val="uk-UA"/>
        </w:rPr>
        <w:t>-</w:t>
      </w:r>
      <w:r w:rsidR="00E828D8" w:rsidRPr="00A14E21">
        <w:rPr>
          <w:color w:val="000000"/>
          <w:lang w:val="en-US"/>
        </w:rPr>
        <w:t>VI</w:t>
      </w:r>
      <w:r w:rsidR="007922BB">
        <w:rPr>
          <w:color w:val="000000"/>
          <w:lang w:val="uk-UA"/>
        </w:rPr>
        <w:t>ІІ від 23 грудня 2025</w:t>
      </w:r>
      <w:r w:rsidR="00E828D8" w:rsidRPr="00A14E21">
        <w:rPr>
          <w:color w:val="000000"/>
          <w:lang w:val="uk-UA"/>
        </w:rPr>
        <w:t xml:space="preserve"> року </w:t>
      </w:r>
      <w:r w:rsidR="00E828D8" w:rsidRPr="00A14E21">
        <w:rPr>
          <w:lang w:val="uk-UA"/>
        </w:rPr>
        <w:t xml:space="preserve">«Про продаж гр. </w:t>
      </w:r>
      <w:proofErr w:type="spellStart"/>
      <w:r w:rsidR="00E828D8" w:rsidRPr="00A14E21">
        <w:rPr>
          <w:lang w:val="uk-UA"/>
        </w:rPr>
        <w:t>Сільченку</w:t>
      </w:r>
      <w:proofErr w:type="spellEnd"/>
      <w:r w:rsidR="00E828D8" w:rsidRPr="00A14E21">
        <w:rPr>
          <w:lang w:val="uk-UA"/>
        </w:rPr>
        <w:t xml:space="preserve"> М. М. земельної ділянки </w:t>
      </w:r>
      <w:r w:rsidR="00557155">
        <w:rPr>
          <w:lang w:val="uk-UA"/>
        </w:rPr>
        <w:t>сільськогосподарського призначення для ведення фермерського</w:t>
      </w:r>
      <w:r w:rsidR="00E828D8" w:rsidRPr="00A14E21">
        <w:rPr>
          <w:lang w:val="uk-UA"/>
        </w:rPr>
        <w:t xml:space="preserve"> господарства площею </w:t>
      </w:r>
      <w:r w:rsidR="007922BB">
        <w:rPr>
          <w:lang w:val="uk-UA"/>
        </w:rPr>
        <w:t>26,8799</w:t>
      </w:r>
      <w:r w:rsidR="00E828D8" w:rsidRPr="00A14E21">
        <w:rPr>
          <w:lang w:val="uk-UA"/>
        </w:rPr>
        <w:t xml:space="preserve"> га з кадастрови</w:t>
      </w:r>
      <w:r w:rsidR="007922BB">
        <w:rPr>
          <w:lang w:val="uk-UA"/>
        </w:rPr>
        <w:t>м номером 7421786000:04:000:0495</w:t>
      </w:r>
      <w:r w:rsidR="00E828D8" w:rsidRPr="00A14E21">
        <w:rPr>
          <w:lang w:val="uk-UA"/>
        </w:rPr>
        <w:t xml:space="preserve"> на території Ічнянської міської ради</w:t>
      </w:r>
      <w:r w:rsidR="006D5886">
        <w:rPr>
          <w:lang w:val="uk-UA"/>
        </w:rPr>
        <w:t xml:space="preserve"> </w:t>
      </w:r>
      <w:r w:rsidR="00E828D8" w:rsidRPr="00A14E21">
        <w:rPr>
          <w:lang w:val="uk-UA"/>
        </w:rPr>
        <w:t xml:space="preserve">Прилуцького району Чернігівської області», </w:t>
      </w:r>
      <w:r w:rsidRPr="00A14E21">
        <w:rPr>
          <w:lang w:val="uk-UA"/>
        </w:rPr>
        <w:t xml:space="preserve">а саме: </w:t>
      </w:r>
    </w:p>
    <w:p w:rsidR="00565985" w:rsidRPr="003B0CE0" w:rsidRDefault="005C1EF0" w:rsidP="0072054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="00565985" w:rsidRPr="0053663C">
        <w:rPr>
          <w:lang w:val="uk-UA"/>
        </w:rPr>
        <w:t xml:space="preserve">1.1. Пункт </w:t>
      </w:r>
      <w:r w:rsidR="00565985">
        <w:rPr>
          <w:lang w:val="uk-UA"/>
        </w:rPr>
        <w:t>1</w:t>
      </w:r>
      <w:r w:rsidR="00565985" w:rsidRPr="0053663C">
        <w:rPr>
          <w:lang w:val="uk-UA"/>
        </w:rPr>
        <w:t xml:space="preserve"> даного рішення </w:t>
      </w:r>
      <w:r w:rsidR="001E6967">
        <w:rPr>
          <w:lang w:val="uk-UA"/>
        </w:rPr>
        <w:t>викласти в наступній</w:t>
      </w:r>
      <w:r w:rsidR="00BE1A3C">
        <w:rPr>
          <w:lang w:val="uk-UA"/>
        </w:rPr>
        <w:t xml:space="preserve"> редакції:</w:t>
      </w:r>
    </w:p>
    <w:p w:rsidR="00354D5B" w:rsidRDefault="00F675B3" w:rsidP="00354D5B">
      <w:pPr>
        <w:jc w:val="both"/>
        <w:rPr>
          <w:lang w:val="uk-UA"/>
        </w:rPr>
      </w:pPr>
      <w:r>
        <w:rPr>
          <w:lang w:val="uk-UA"/>
        </w:rPr>
        <w:t xml:space="preserve"> </w:t>
      </w:r>
      <w:r w:rsidRPr="0053663C">
        <w:rPr>
          <w:lang w:val="uk-UA"/>
        </w:rPr>
        <w:t>«</w:t>
      </w:r>
      <w:r w:rsidR="00D2151A" w:rsidRPr="00D2151A">
        <w:rPr>
          <w:lang w:val="uk-UA"/>
        </w:rPr>
        <w:t xml:space="preserve">1. Продати гр. </w:t>
      </w:r>
      <w:proofErr w:type="spellStart"/>
      <w:r w:rsidR="00D2151A" w:rsidRPr="00D2151A">
        <w:rPr>
          <w:lang w:val="uk-UA"/>
        </w:rPr>
        <w:t>Сільченку</w:t>
      </w:r>
      <w:proofErr w:type="spellEnd"/>
      <w:r w:rsidR="00D2151A" w:rsidRPr="00D2151A">
        <w:rPr>
          <w:lang w:val="uk-UA"/>
        </w:rPr>
        <w:t xml:space="preserve"> Миколі Михайловичу земельну ділянку сільськогосподарського призначення для ведення фермерсь</w:t>
      </w:r>
      <w:r w:rsidR="00EC7D5C">
        <w:rPr>
          <w:lang w:val="uk-UA"/>
        </w:rPr>
        <w:t xml:space="preserve">кого господарства (код КВЦПЗД </w:t>
      </w:r>
      <w:r w:rsidR="00D2151A" w:rsidRPr="00D2151A">
        <w:rPr>
          <w:lang w:val="uk-UA"/>
        </w:rPr>
        <w:t xml:space="preserve">01.02) площею 26,8799 га з кадастровим номером 7421786000:04:000:0495, яка належить йому на праві довічного </w:t>
      </w:r>
      <w:proofErr w:type="spellStart"/>
      <w:r w:rsidR="00D2151A" w:rsidRPr="00D2151A">
        <w:rPr>
          <w:lang w:val="uk-UA"/>
        </w:rPr>
        <w:t>успадковуваного</w:t>
      </w:r>
      <w:proofErr w:type="spellEnd"/>
      <w:r w:rsidR="00D2151A" w:rsidRPr="00D2151A">
        <w:rPr>
          <w:lang w:val="uk-UA"/>
        </w:rPr>
        <w:t xml:space="preserve"> володіння земельною ділянкою згідно Державного акта на право довічного </w:t>
      </w:r>
      <w:proofErr w:type="spellStart"/>
      <w:r w:rsidR="00D2151A" w:rsidRPr="00D2151A">
        <w:rPr>
          <w:lang w:val="uk-UA"/>
        </w:rPr>
        <w:t>успадковуваного</w:t>
      </w:r>
      <w:proofErr w:type="spellEnd"/>
      <w:r w:rsidR="00D2151A" w:rsidRPr="00D2151A">
        <w:rPr>
          <w:lang w:val="uk-UA"/>
        </w:rPr>
        <w:t xml:space="preserve"> володіння землею, зареєстрованого в Книзі записів державних актів на право довічного </w:t>
      </w:r>
      <w:proofErr w:type="spellStart"/>
      <w:r w:rsidR="00D2151A" w:rsidRPr="00D2151A">
        <w:rPr>
          <w:lang w:val="uk-UA"/>
        </w:rPr>
        <w:t>успадковуваного</w:t>
      </w:r>
      <w:proofErr w:type="spellEnd"/>
      <w:r w:rsidR="00D2151A" w:rsidRPr="00D2151A">
        <w:rPr>
          <w:lang w:val="uk-UA"/>
        </w:rPr>
        <w:t xml:space="preserve"> володіння землею за № 1, в Державному реєстрі речових прав на нерухоме майно про реєстрацію іншого речового права право постійного </w:t>
      </w:r>
      <w:r w:rsidR="008A76A7">
        <w:rPr>
          <w:lang w:val="uk-UA"/>
        </w:rPr>
        <w:t>користування земельною ділянкою</w:t>
      </w:r>
      <w:r w:rsidR="00D2151A" w:rsidRPr="00D2151A">
        <w:rPr>
          <w:lang w:val="uk-UA"/>
        </w:rPr>
        <w:t xml:space="preserve"> право довічного </w:t>
      </w:r>
      <w:proofErr w:type="spellStart"/>
      <w:r w:rsidR="00D2151A" w:rsidRPr="00D2151A">
        <w:rPr>
          <w:lang w:val="uk-UA"/>
        </w:rPr>
        <w:t>успадковуваного</w:t>
      </w:r>
      <w:proofErr w:type="spellEnd"/>
      <w:r w:rsidR="00D2151A" w:rsidRPr="00D2151A">
        <w:rPr>
          <w:lang w:val="uk-UA"/>
        </w:rPr>
        <w:t xml:space="preserve"> володіння земельною ділянкою зареєстровано 13.08.2024 року (номер запису 56574914), розташовану на території Ічнянської міської ради </w:t>
      </w:r>
      <w:r w:rsidR="00EC7D5C">
        <w:rPr>
          <w:lang w:val="uk-UA"/>
        </w:rPr>
        <w:t xml:space="preserve">Прилуцького району Чернігівської області </w:t>
      </w:r>
      <w:r w:rsidR="00D2151A" w:rsidRPr="00D2151A">
        <w:rPr>
          <w:lang w:val="uk-UA"/>
        </w:rPr>
        <w:t xml:space="preserve">за ціною </w:t>
      </w:r>
      <w:r w:rsidR="00354D5B">
        <w:rPr>
          <w:lang w:val="uk-UA"/>
        </w:rPr>
        <w:t>304</w:t>
      </w:r>
      <w:r w:rsidR="00EC7D5C">
        <w:rPr>
          <w:lang w:val="uk-UA"/>
        </w:rPr>
        <w:t xml:space="preserve"> </w:t>
      </w:r>
      <w:r w:rsidR="00354D5B">
        <w:rPr>
          <w:lang w:val="uk-UA"/>
        </w:rPr>
        <w:t>832,27</w:t>
      </w:r>
      <w:r w:rsidR="00D2151A" w:rsidRPr="00D2151A">
        <w:rPr>
          <w:lang w:val="uk-UA"/>
        </w:rPr>
        <w:t xml:space="preserve"> грн (</w:t>
      </w:r>
      <w:r w:rsidR="00354D5B">
        <w:rPr>
          <w:lang w:val="uk-UA"/>
        </w:rPr>
        <w:t>триста чотири тисячі вісімсот тридцять дві</w:t>
      </w:r>
      <w:r w:rsidR="00D2151A" w:rsidRPr="00D2151A">
        <w:rPr>
          <w:lang w:val="uk-UA"/>
        </w:rPr>
        <w:t xml:space="preserve"> гри</w:t>
      </w:r>
      <w:r w:rsidR="00354D5B">
        <w:rPr>
          <w:lang w:val="uk-UA"/>
        </w:rPr>
        <w:t>вні 27 копійок</w:t>
      </w:r>
      <w:r w:rsidR="00D2151A" w:rsidRPr="00D2151A">
        <w:rPr>
          <w:lang w:val="uk-UA"/>
        </w:rPr>
        <w:t xml:space="preserve">), яка дорівнює нормативній грошовій оцінці даної земельної ділянки, що підтверджено Витягом № </w:t>
      </w:r>
      <w:r w:rsidR="00354D5B">
        <w:rPr>
          <w:lang w:val="uk-UA"/>
        </w:rPr>
        <w:t xml:space="preserve">НВ-9907196692026 </w:t>
      </w:r>
      <w:r w:rsidR="00D2151A" w:rsidRPr="00D2151A">
        <w:rPr>
          <w:lang w:val="uk-UA"/>
        </w:rPr>
        <w:t xml:space="preserve">із технічної документації з нормативної грошової оцінки земельних </w:t>
      </w:r>
      <w:r w:rsidR="00354D5B">
        <w:rPr>
          <w:lang w:val="uk-UA"/>
        </w:rPr>
        <w:t>ділянок, сформованого 16.01.2026</w:t>
      </w:r>
      <w:r w:rsidR="00D2151A" w:rsidRPr="00D2151A">
        <w:rPr>
          <w:lang w:val="uk-UA"/>
        </w:rPr>
        <w:t xml:space="preserve"> року.</w:t>
      </w:r>
      <w:r w:rsidR="002071E5" w:rsidRPr="00C57982">
        <w:rPr>
          <w:lang w:val="uk-UA"/>
        </w:rPr>
        <w:t>».</w:t>
      </w:r>
    </w:p>
    <w:p w:rsidR="003A5DBC" w:rsidRPr="00A12A7E" w:rsidRDefault="003A5DBC" w:rsidP="005C1EF0">
      <w:pPr>
        <w:ind w:firstLine="567"/>
        <w:jc w:val="both"/>
        <w:rPr>
          <w:rFonts w:eastAsia="Arial Unicode MS"/>
          <w:lang w:val="uk-UA" w:eastAsia="uk-UA"/>
        </w:rPr>
      </w:pPr>
      <w:r w:rsidRPr="003A5DBC">
        <w:rPr>
          <w:lang w:val="uk-UA"/>
        </w:rPr>
        <w:t>2.</w:t>
      </w:r>
      <w:r w:rsidR="00F03A24">
        <w:rPr>
          <w:lang w:val="uk-UA"/>
        </w:rPr>
        <w:t xml:space="preserve"> </w:t>
      </w:r>
      <w:r w:rsidRPr="003A5DBC">
        <w:rPr>
          <w:lang w:val="uk-UA"/>
        </w:rPr>
        <w:t>Це рішення набирає чинності після доведення його до відома за</w:t>
      </w:r>
      <w:r w:rsidR="00E708AA">
        <w:rPr>
          <w:lang w:val="uk-UA"/>
        </w:rPr>
        <w:t>явника</w:t>
      </w:r>
      <w:r w:rsidR="00A14E21">
        <w:rPr>
          <w:lang w:val="uk-UA"/>
        </w:rPr>
        <w:t xml:space="preserve"> згідно статті 75 </w:t>
      </w:r>
      <w:r w:rsidRPr="003A5DBC">
        <w:rPr>
          <w:lang w:val="uk-UA"/>
        </w:rPr>
        <w:t>Закону України «Про адміністративну процедуру».</w:t>
      </w:r>
      <w:r w:rsidRPr="003A5DBC">
        <w:rPr>
          <w:rFonts w:eastAsia="Arial Unicode MS"/>
          <w:lang w:val="uk-UA" w:eastAsia="uk-UA"/>
        </w:rPr>
        <w:t xml:space="preserve">   </w:t>
      </w:r>
    </w:p>
    <w:p w:rsidR="0053663C" w:rsidRPr="00F27F34" w:rsidRDefault="003A5DBC" w:rsidP="00354D5B">
      <w:pPr>
        <w:tabs>
          <w:tab w:val="left" w:pos="0"/>
          <w:tab w:val="left" w:pos="9639"/>
        </w:tabs>
        <w:ind w:left="567" w:hanging="567"/>
        <w:jc w:val="both"/>
        <w:rPr>
          <w:color w:val="000000"/>
        </w:rPr>
      </w:pPr>
      <w:r w:rsidRPr="003A5DBC">
        <w:rPr>
          <w:b/>
          <w:bCs/>
          <w:lang w:val="uk-UA" w:eastAsia="uk-UA"/>
        </w:rPr>
        <w:t xml:space="preserve">Міський голова                     </w:t>
      </w:r>
      <w:r w:rsidR="008D6B5D">
        <w:rPr>
          <w:b/>
          <w:bCs/>
          <w:lang w:val="uk-UA" w:eastAsia="uk-UA"/>
        </w:rPr>
        <w:t xml:space="preserve">    </w:t>
      </w:r>
      <w:r w:rsidRPr="003A5DBC">
        <w:rPr>
          <w:b/>
          <w:bCs/>
          <w:lang w:val="uk-UA" w:eastAsia="uk-UA"/>
        </w:rPr>
        <w:t xml:space="preserve">               </w:t>
      </w:r>
      <w:r w:rsidR="008D6B5D">
        <w:rPr>
          <w:b/>
          <w:bCs/>
          <w:lang w:val="uk-UA" w:eastAsia="uk-UA"/>
        </w:rPr>
        <w:t xml:space="preserve">  </w:t>
      </w:r>
      <w:r w:rsidRPr="003A5DBC">
        <w:rPr>
          <w:b/>
          <w:bCs/>
          <w:lang w:val="uk-UA" w:eastAsia="uk-UA"/>
        </w:rPr>
        <w:t xml:space="preserve">    </w:t>
      </w:r>
      <w:r w:rsidR="00D2151A">
        <w:rPr>
          <w:b/>
          <w:bCs/>
          <w:lang w:val="uk-UA" w:eastAsia="uk-UA"/>
        </w:rPr>
        <w:t xml:space="preserve">          </w:t>
      </w:r>
      <w:r w:rsidR="008D6B5D">
        <w:rPr>
          <w:b/>
          <w:bCs/>
          <w:lang w:val="uk-UA" w:eastAsia="uk-UA"/>
        </w:rPr>
        <w:t xml:space="preserve">                     </w:t>
      </w:r>
      <w:r w:rsidRPr="003A5DBC">
        <w:rPr>
          <w:b/>
          <w:bCs/>
          <w:lang w:val="uk-UA" w:eastAsia="uk-UA"/>
        </w:rPr>
        <w:t xml:space="preserve">                Олена БУТУРЛИМ</w:t>
      </w:r>
    </w:p>
    <w:sectPr w:rsidR="0053663C" w:rsidRPr="00F27F34" w:rsidSect="00987803">
      <w:headerReference w:type="default" r:id="rId8"/>
      <w:footerReference w:type="default" r:id="rId9"/>
      <w:pgSz w:w="11906" w:h="16838"/>
      <w:pgMar w:top="142" w:right="850" w:bottom="142" w:left="1417" w:header="142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068" w:rsidRDefault="009C2068" w:rsidP="002071E5">
      <w:r>
        <w:separator/>
      </w:r>
    </w:p>
  </w:endnote>
  <w:endnote w:type="continuationSeparator" w:id="0">
    <w:p w:rsidR="009C2068" w:rsidRDefault="009C2068" w:rsidP="0020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B5D" w:rsidRDefault="008D6B5D" w:rsidP="008D6B5D">
    <w:pPr>
      <w:tabs>
        <w:tab w:val="center" w:pos="4677"/>
        <w:tab w:val="right" w:pos="9355"/>
      </w:tabs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068" w:rsidRDefault="009C2068" w:rsidP="002071E5">
      <w:r>
        <w:separator/>
      </w:r>
    </w:p>
  </w:footnote>
  <w:footnote w:type="continuationSeparator" w:id="0">
    <w:p w:rsidR="009C2068" w:rsidRDefault="009C2068" w:rsidP="00207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E5" w:rsidRPr="0027539D" w:rsidRDefault="002071E5" w:rsidP="008D6B5D">
    <w:pPr>
      <w:pStyle w:val="a6"/>
      <w:tabs>
        <w:tab w:val="clear" w:pos="4677"/>
        <w:tab w:val="clear" w:pos="9355"/>
        <w:tab w:val="left" w:pos="8290"/>
      </w:tabs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352CC"/>
    <w:multiLevelType w:val="hybridMultilevel"/>
    <w:tmpl w:val="345E6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D6213"/>
    <w:multiLevelType w:val="hybridMultilevel"/>
    <w:tmpl w:val="422A9CD4"/>
    <w:lvl w:ilvl="0" w:tplc="1BC232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5F7E28"/>
    <w:multiLevelType w:val="hybridMultilevel"/>
    <w:tmpl w:val="41085546"/>
    <w:lvl w:ilvl="0" w:tplc="706C679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43B6838"/>
    <w:multiLevelType w:val="hybridMultilevel"/>
    <w:tmpl w:val="A93CEDE2"/>
    <w:lvl w:ilvl="0" w:tplc="300203BC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DE"/>
    <w:rsid w:val="000209DE"/>
    <w:rsid w:val="00031055"/>
    <w:rsid w:val="00071118"/>
    <w:rsid w:val="00082541"/>
    <w:rsid w:val="0009368A"/>
    <w:rsid w:val="00094AB6"/>
    <w:rsid w:val="00095726"/>
    <w:rsid w:val="000B6D78"/>
    <w:rsid w:val="000F401F"/>
    <w:rsid w:val="00114B81"/>
    <w:rsid w:val="001D12D3"/>
    <w:rsid w:val="001D49B9"/>
    <w:rsid w:val="001E6967"/>
    <w:rsid w:val="001F37A4"/>
    <w:rsid w:val="002071E5"/>
    <w:rsid w:val="002465FF"/>
    <w:rsid w:val="0027539D"/>
    <w:rsid w:val="00292FC6"/>
    <w:rsid w:val="002D44B0"/>
    <w:rsid w:val="00354D5B"/>
    <w:rsid w:val="003560F1"/>
    <w:rsid w:val="003A5DBC"/>
    <w:rsid w:val="003B0CE0"/>
    <w:rsid w:val="003B15B6"/>
    <w:rsid w:val="003B6B2F"/>
    <w:rsid w:val="003C5584"/>
    <w:rsid w:val="003D2202"/>
    <w:rsid w:val="00402013"/>
    <w:rsid w:val="00433ABA"/>
    <w:rsid w:val="004364B7"/>
    <w:rsid w:val="0045332F"/>
    <w:rsid w:val="00482169"/>
    <w:rsid w:val="004D74DC"/>
    <w:rsid w:val="004E08A9"/>
    <w:rsid w:val="0053663C"/>
    <w:rsid w:val="00545AD6"/>
    <w:rsid w:val="00557155"/>
    <w:rsid w:val="00565985"/>
    <w:rsid w:val="005C1EF0"/>
    <w:rsid w:val="006D5886"/>
    <w:rsid w:val="006F577A"/>
    <w:rsid w:val="0070348C"/>
    <w:rsid w:val="00711494"/>
    <w:rsid w:val="00720546"/>
    <w:rsid w:val="00730381"/>
    <w:rsid w:val="00766FD2"/>
    <w:rsid w:val="007922BB"/>
    <w:rsid w:val="007F075B"/>
    <w:rsid w:val="0086305F"/>
    <w:rsid w:val="008A76A7"/>
    <w:rsid w:val="008B6C24"/>
    <w:rsid w:val="008D6B5D"/>
    <w:rsid w:val="00980421"/>
    <w:rsid w:val="00987803"/>
    <w:rsid w:val="009C2068"/>
    <w:rsid w:val="009C2BEA"/>
    <w:rsid w:val="009C37BF"/>
    <w:rsid w:val="009E4E7E"/>
    <w:rsid w:val="00A12A7E"/>
    <w:rsid w:val="00A14E21"/>
    <w:rsid w:val="00A34100"/>
    <w:rsid w:val="00A62CD7"/>
    <w:rsid w:val="00A84C45"/>
    <w:rsid w:val="00B05B49"/>
    <w:rsid w:val="00B0694F"/>
    <w:rsid w:val="00B14F50"/>
    <w:rsid w:val="00B2445C"/>
    <w:rsid w:val="00B440F5"/>
    <w:rsid w:val="00B65DD3"/>
    <w:rsid w:val="00B94BBF"/>
    <w:rsid w:val="00BA4FDE"/>
    <w:rsid w:val="00BD5890"/>
    <w:rsid w:val="00BE1A3C"/>
    <w:rsid w:val="00BF629B"/>
    <w:rsid w:val="00C00FA4"/>
    <w:rsid w:val="00C140FB"/>
    <w:rsid w:val="00C512E5"/>
    <w:rsid w:val="00C57982"/>
    <w:rsid w:val="00CB5297"/>
    <w:rsid w:val="00CB72D0"/>
    <w:rsid w:val="00D032DB"/>
    <w:rsid w:val="00D173BF"/>
    <w:rsid w:val="00D2151A"/>
    <w:rsid w:val="00D638AF"/>
    <w:rsid w:val="00D93202"/>
    <w:rsid w:val="00D965F8"/>
    <w:rsid w:val="00DD6735"/>
    <w:rsid w:val="00DF5A7A"/>
    <w:rsid w:val="00E4126B"/>
    <w:rsid w:val="00E708AA"/>
    <w:rsid w:val="00E828D8"/>
    <w:rsid w:val="00E90BAE"/>
    <w:rsid w:val="00EA6B4D"/>
    <w:rsid w:val="00EC62D5"/>
    <w:rsid w:val="00EC7D5C"/>
    <w:rsid w:val="00F03A24"/>
    <w:rsid w:val="00F27F34"/>
    <w:rsid w:val="00F675B3"/>
    <w:rsid w:val="00F86D7E"/>
    <w:rsid w:val="00F964F6"/>
    <w:rsid w:val="00FA5EF3"/>
    <w:rsid w:val="00FD3926"/>
    <w:rsid w:val="00FE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5C5DE"/>
  <w15:docId w15:val="{A3FA7848-64F6-45B9-9638-A389C03A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5B6"/>
    <w:pPr>
      <w:ind w:left="720"/>
      <w:contextualSpacing/>
    </w:pPr>
  </w:style>
  <w:style w:type="paragraph" w:customStyle="1" w:styleId="rvps6">
    <w:name w:val="rvps6"/>
    <w:basedOn w:val="a"/>
    <w:rsid w:val="003B15B6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3B15B6"/>
  </w:style>
  <w:style w:type="paragraph" w:styleId="a4">
    <w:name w:val="Balloon Text"/>
    <w:basedOn w:val="a"/>
    <w:link w:val="a5"/>
    <w:uiPriority w:val="99"/>
    <w:semiHidden/>
    <w:unhideWhenUsed/>
    <w:rsid w:val="002071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1E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2071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71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2071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71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A84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1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2170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2026-04-22T05:44:00Z</cp:lastPrinted>
  <dcterms:created xsi:type="dcterms:W3CDTF">2023-03-29T11:45:00Z</dcterms:created>
  <dcterms:modified xsi:type="dcterms:W3CDTF">2026-04-22T05:44:00Z</dcterms:modified>
</cp:coreProperties>
</file>